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87" w:rsidRPr="00F8181D" w:rsidRDefault="00C85787" w:rsidP="00F8181D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  <w:bookmarkStart w:id="0" w:name="_GoBack"/>
      <w:bookmarkEnd w:id="0"/>
      <w:r w:rsidRPr="00F8181D">
        <w:rPr>
          <w:rFonts w:ascii="Arial" w:hAnsi="Arial" w:cs="Arial"/>
          <w:b/>
          <w:bCs/>
          <w:szCs w:val="24"/>
          <w:lang w:val="en-US"/>
        </w:rPr>
        <w:t>Selection Process for a Post-Doctorate Grant in the Post-Graduate Program in Experimental Psychology</w:t>
      </w:r>
    </w:p>
    <w:p w:rsidR="00E104A7" w:rsidRDefault="00E104A7" w:rsidP="00F8181D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  <w:r w:rsidRPr="00F8181D">
        <w:rPr>
          <w:rFonts w:ascii="Arial" w:hAnsi="Arial" w:cs="Arial"/>
          <w:b/>
          <w:bCs/>
          <w:szCs w:val="24"/>
          <w:lang w:val="en-US"/>
        </w:rPr>
        <w:t>National Program of Post-Doctorates CAPES</w:t>
      </w:r>
    </w:p>
    <w:p w:rsidR="00F8181D" w:rsidRPr="00F8181D" w:rsidRDefault="00F8181D" w:rsidP="00F8181D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</w:p>
    <w:p w:rsidR="00F8181D" w:rsidRDefault="00E104A7" w:rsidP="00F8181D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F8181D">
        <w:rPr>
          <w:rFonts w:ascii="Arial" w:hAnsi="Arial" w:cs="Arial"/>
          <w:szCs w:val="24"/>
          <w:lang w:val="en-US"/>
        </w:rPr>
        <w:t>The graduate program in Experimental Psychology at the Institute of psychology of the University of São Paulo (PPG PSE-IPUSP) publishes the opening of applications for the selection process for a grant associated with the National Program of Post-Doctorate/CAPES (PNPD/CAPES</w:t>
      </w:r>
      <w:r w:rsidR="00F8181D">
        <w:rPr>
          <w:rFonts w:ascii="Arial" w:hAnsi="Arial" w:cs="Arial"/>
          <w:szCs w:val="24"/>
          <w:lang w:val="en-US"/>
        </w:rPr>
        <w:t>)</w:t>
      </w:r>
      <w:r w:rsidRPr="00F8181D">
        <w:rPr>
          <w:rFonts w:ascii="Arial" w:hAnsi="Arial" w:cs="Arial"/>
          <w:szCs w:val="24"/>
          <w:lang w:val="en-US"/>
        </w:rPr>
        <w:t xml:space="preserve"> </w:t>
      </w:r>
    </w:p>
    <w:p w:rsidR="00E104A7" w:rsidRPr="00F8181D" w:rsidRDefault="00CA28E0" w:rsidP="00F8181D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hyperlink r:id="rId5" w:history="1">
        <w:r w:rsidR="00E104A7" w:rsidRPr="00F8181D">
          <w:rPr>
            <w:rStyle w:val="Hyperlink"/>
            <w:rFonts w:ascii="Arial" w:hAnsi="Arial" w:cs="Arial"/>
            <w:szCs w:val="24"/>
            <w:lang w:val="en-US"/>
          </w:rPr>
          <w:t>http://www.capes.gov.br/bolsas/bolsas-no-pais/pnpd-capes</w:t>
        </w:r>
      </w:hyperlink>
      <w:r w:rsidR="00E104A7" w:rsidRPr="00F8181D">
        <w:rPr>
          <w:rFonts w:ascii="Arial" w:hAnsi="Arial" w:cs="Arial"/>
          <w:szCs w:val="24"/>
          <w:lang w:val="en-US"/>
        </w:rPr>
        <w:t>.</w:t>
      </w:r>
    </w:p>
    <w:p w:rsidR="00F8181D" w:rsidRDefault="00F8181D" w:rsidP="00F8181D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1F4189" w:rsidRPr="00F8181D" w:rsidRDefault="001F4189" w:rsidP="00F8181D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  <w:r w:rsidRPr="00F8181D">
        <w:rPr>
          <w:rFonts w:ascii="Arial" w:hAnsi="Arial" w:cs="Arial"/>
          <w:szCs w:val="24"/>
          <w:lang w:val="en-US"/>
        </w:rPr>
        <w:t>Applications will be received by email (</w:t>
      </w:r>
      <w:hyperlink r:id="rId6" w:history="1">
        <w:r w:rsidR="00F8181D" w:rsidRPr="002309F6">
          <w:rPr>
            <w:rStyle w:val="Hyperlink"/>
            <w:rFonts w:ascii="Arial" w:hAnsi="Arial" w:cs="Arial"/>
            <w:szCs w:val="24"/>
            <w:lang w:val="en-US"/>
          </w:rPr>
          <w:t>ppg.pse@usp.br</w:t>
        </w:r>
      </w:hyperlink>
      <w:r w:rsidRPr="00F8181D">
        <w:rPr>
          <w:rFonts w:ascii="Arial" w:hAnsi="Arial" w:cs="Arial"/>
          <w:szCs w:val="24"/>
          <w:lang w:val="en-US"/>
        </w:rPr>
        <w:t xml:space="preserve">), during the period from </w:t>
      </w:r>
      <w:r w:rsidR="00F8181D" w:rsidRPr="00F8181D">
        <w:rPr>
          <w:rFonts w:ascii="Arial" w:hAnsi="Arial" w:cs="Arial"/>
          <w:b/>
          <w:szCs w:val="24"/>
          <w:lang w:val="en-US"/>
        </w:rPr>
        <w:t>7</w:t>
      </w:r>
      <w:r w:rsidRPr="00F8181D">
        <w:rPr>
          <w:rFonts w:ascii="Arial" w:hAnsi="Arial" w:cs="Arial"/>
          <w:b/>
          <w:szCs w:val="24"/>
          <w:lang w:val="en-US"/>
        </w:rPr>
        <w:t xml:space="preserve"> </w:t>
      </w:r>
      <w:r w:rsidR="00F8181D" w:rsidRPr="00F8181D">
        <w:rPr>
          <w:rFonts w:ascii="Arial" w:hAnsi="Arial" w:cs="Arial"/>
          <w:b/>
          <w:szCs w:val="24"/>
          <w:lang w:val="en-US"/>
        </w:rPr>
        <w:t>February</w:t>
      </w:r>
      <w:r w:rsidRPr="00F8181D">
        <w:rPr>
          <w:rFonts w:ascii="Arial" w:hAnsi="Arial" w:cs="Arial"/>
          <w:b/>
          <w:szCs w:val="24"/>
          <w:lang w:val="en-US"/>
        </w:rPr>
        <w:t xml:space="preserve"> to </w:t>
      </w:r>
      <w:r w:rsidR="00F8181D" w:rsidRPr="00F8181D">
        <w:rPr>
          <w:rFonts w:ascii="Arial" w:hAnsi="Arial" w:cs="Arial"/>
          <w:b/>
          <w:szCs w:val="24"/>
          <w:lang w:val="en-US"/>
        </w:rPr>
        <w:t>7</w:t>
      </w:r>
      <w:r w:rsidRPr="00F8181D">
        <w:rPr>
          <w:rFonts w:ascii="Arial" w:hAnsi="Arial" w:cs="Arial"/>
          <w:b/>
          <w:szCs w:val="24"/>
          <w:lang w:val="en-US"/>
        </w:rPr>
        <w:t xml:space="preserve"> </w:t>
      </w:r>
      <w:r w:rsidR="00F8181D" w:rsidRPr="00F8181D">
        <w:rPr>
          <w:rFonts w:ascii="Arial" w:hAnsi="Arial" w:cs="Arial"/>
          <w:b/>
          <w:szCs w:val="24"/>
          <w:lang w:val="en-US"/>
        </w:rPr>
        <w:t>March</w:t>
      </w:r>
      <w:r w:rsidRPr="00F8181D">
        <w:rPr>
          <w:rFonts w:ascii="Arial" w:hAnsi="Arial" w:cs="Arial"/>
          <w:b/>
          <w:szCs w:val="24"/>
          <w:lang w:val="en-US"/>
        </w:rPr>
        <w:t xml:space="preserve"> 20</w:t>
      </w:r>
      <w:r w:rsidR="00F8181D" w:rsidRPr="00F8181D">
        <w:rPr>
          <w:rFonts w:ascii="Arial" w:hAnsi="Arial" w:cs="Arial"/>
          <w:b/>
          <w:szCs w:val="24"/>
          <w:lang w:val="en-US"/>
        </w:rPr>
        <w:t>20</w:t>
      </w:r>
      <w:r w:rsidRPr="00F8181D">
        <w:rPr>
          <w:rFonts w:ascii="Arial" w:hAnsi="Arial" w:cs="Arial"/>
          <w:szCs w:val="24"/>
          <w:lang w:val="en-US"/>
        </w:rPr>
        <w:t>. On the 1</w:t>
      </w:r>
      <w:r w:rsidR="00F8181D">
        <w:rPr>
          <w:rFonts w:ascii="Arial" w:hAnsi="Arial" w:cs="Arial"/>
          <w:szCs w:val="24"/>
          <w:lang w:val="en-US"/>
        </w:rPr>
        <w:t>1</w:t>
      </w:r>
      <w:r w:rsidRPr="00F8181D">
        <w:rPr>
          <w:rFonts w:ascii="Arial" w:hAnsi="Arial" w:cs="Arial"/>
          <w:szCs w:val="24"/>
          <w:lang w:val="en-US"/>
        </w:rPr>
        <w:t xml:space="preserve"> of </w:t>
      </w:r>
      <w:r w:rsidR="00F8181D">
        <w:rPr>
          <w:rFonts w:ascii="Arial" w:hAnsi="Arial" w:cs="Arial"/>
          <w:szCs w:val="24"/>
          <w:lang w:val="en-US"/>
        </w:rPr>
        <w:t>March</w:t>
      </w:r>
      <w:r w:rsidRPr="00F8181D">
        <w:rPr>
          <w:rFonts w:ascii="Arial" w:hAnsi="Arial" w:cs="Arial"/>
          <w:szCs w:val="24"/>
          <w:lang w:val="en-US"/>
        </w:rPr>
        <w:t>, the list of approved inscriptions will be disclosed on the site www.ip.usp.br/</w:t>
      </w:r>
    </w:p>
    <w:p w:rsidR="00E104A7" w:rsidRPr="00F8181D" w:rsidRDefault="00E104A7" w:rsidP="00F8181D">
      <w:pPr>
        <w:spacing w:line="360" w:lineRule="auto"/>
        <w:rPr>
          <w:rFonts w:ascii="Arial" w:hAnsi="Arial" w:cs="Arial"/>
          <w:szCs w:val="24"/>
          <w:lang w:val="en-US"/>
        </w:rPr>
      </w:pPr>
      <w:r w:rsidRPr="00F8181D">
        <w:rPr>
          <w:rFonts w:ascii="Arial" w:hAnsi="Arial" w:cs="Arial"/>
          <w:szCs w:val="24"/>
          <w:lang w:val="en-US"/>
        </w:rPr>
        <w:t>Our program has four lines of research:</w:t>
      </w:r>
    </w:p>
    <w:p w:rsidR="00E104A7" w:rsidRPr="00F8181D" w:rsidRDefault="00F8181D" w:rsidP="00F8181D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szCs w:val="24"/>
          <w:lang w:val="en-US"/>
        </w:rPr>
      </w:pPr>
      <w:r w:rsidRPr="00F8181D">
        <w:rPr>
          <w:rFonts w:ascii="Arial" w:hAnsi="Arial" w:cs="Arial"/>
          <w:szCs w:val="24"/>
          <w:lang w:val="en-US"/>
        </w:rPr>
        <w:t>Animal Behavior and Human Ethology</w:t>
      </w:r>
    </w:p>
    <w:p w:rsidR="00E104A7" w:rsidRPr="00F8181D" w:rsidRDefault="00E104A7" w:rsidP="00F8181D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Cs w:val="24"/>
          <w:lang w:val="en-US"/>
        </w:rPr>
      </w:pPr>
      <w:r w:rsidRPr="00F8181D">
        <w:rPr>
          <w:rFonts w:ascii="Arial" w:hAnsi="Arial" w:cs="Arial"/>
          <w:szCs w:val="24"/>
          <w:lang w:val="en-US"/>
        </w:rPr>
        <w:t>Experimental analysis of behavior</w:t>
      </w:r>
    </w:p>
    <w:p w:rsidR="00E104A7" w:rsidRPr="00F8181D" w:rsidRDefault="00F8181D" w:rsidP="00F8181D">
      <w:pPr>
        <w:pStyle w:val="PargrafodaLista"/>
        <w:numPr>
          <w:ilvl w:val="0"/>
          <w:numId w:val="11"/>
        </w:numPr>
        <w:spacing w:after="0" w:line="360" w:lineRule="auto"/>
        <w:rPr>
          <w:rFonts w:ascii="Arial" w:hAnsi="Arial" w:cs="Arial"/>
          <w:szCs w:val="24"/>
          <w:lang w:val="en-US"/>
        </w:rPr>
      </w:pPr>
      <w:r w:rsidRPr="00F8181D">
        <w:rPr>
          <w:rFonts w:ascii="Arial" w:hAnsi="Arial" w:cs="Arial"/>
          <w:szCs w:val="24"/>
          <w:lang w:val="en-US"/>
        </w:rPr>
        <w:t>Sensation, Perception and Cognition</w:t>
      </w:r>
      <w:r w:rsidR="00E104A7" w:rsidRPr="00F8181D">
        <w:rPr>
          <w:rFonts w:ascii="Arial" w:hAnsi="Arial" w:cs="Arial"/>
          <w:szCs w:val="24"/>
          <w:lang w:val="en-US"/>
        </w:rPr>
        <w:t xml:space="preserve"> </w:t>
      </w:r>
    </w:p>
    <w:p w:rsidR="00E104A7" w:rsidRDefault="00E104A7" w:rsidP="00F8181D">
      <w:pPr>
        <w:pStyle w:val="PargrafodaLista"/>
        <w:numPr>
          <w:ilvl w:val="0"/>
          <w:numId w:val="11"/>
        </w:numPr>
        <w:spacing w:after="0" w:line="360" w:lineRule="auto"/>
        <w:ind w:left="714" w:hanging="357"/>
        <w:rPr>
          <w:rFonts w:ascii="Arial" w:hAnsi="Arial" w:cs="Arial"/>
          <w:szCs w:val="24"/>
          <w:lang w:val="en-US"/>
        </w:rPr>
      </w:pPr>
      <w:r w:rsidRPr="00F8181D">
        <w:rPr>
          <w:rFonts w:ascii="Arial" w:hAnsi="Arial" w:cs="Arial"/>
          <w:szCs w:val="24"/>
          <w:lang w:val="en-US"/>
        </w:rPr>
        <w:t xml:space="preserve">Theoretical and </w:t>
      </w:r>
      <w:r w:rsidR="00F8181D">
        <w:rPr>
          <w:rFonts w:ascii="Arial" w:hAnsi="Arial" w:cs="Arial"/>
          <w:szCs w:val="24"/>
          <w:lang w:val="en-US"/>
        </w:rPr>
        <w:t>M</w:t>
      </w:r>
      <w:r w:rsidRPr="00F8181D">
        <w:rPr>
          <w:rFonts w:ascii="Arial" w:hAnsi="Arial" w:cs="Arial"/>
          <w:szCs w:val="24"/>
          <w:lang w:val="en-US"/>
        </w:rPr>
        <w:t xml:space="preserve">ethodological </w:t>
      </w:r>
      <w:r w:rsidR="00F8181D">
        <w:rPr>
          <w:rFonts w:ascii="Arial" w:hAnsi="Arial" w:cs="Arial"/>
          <w:szCs w:val="24"/>
          <w:lang w:val="en-US"/>
        </w:rPr>
        <w:t>P</w:t>
      </w:r>
      <w:r w:rsidRPr="00F8181D">
        <w:rPr>
          <w:rFonts w:ascii="Arial" w:hAnsi="Arial" w:cs="Arial"/>
          <w:szCs w:val="24"/>
          <w:lang w:val="en-US"/>
        </w:rPr>
        <w:t xml:space="preserve">roblems </w:t>
      </w:r>
      <w:r w:rsidR="00F8181D">
        <w:rPr>
          <w:rFonts w:ascii="Arial" w:hAnsi="Arial" w:cs="Arial"/>
          <w:szCs w:val="24"/>
          <w:lang w:val="en-US"/>
        </w:rPr>
        <w:t>of</w:t>
      </w:r>
      <w:r w:rsidRPr="00F8181D">
        <w:rPr>
          <w:rFonts w:ascii="Arial" w:hAnsi="Arial" w:cs="Arial"/>
          <w:szCs w:val="24"/>
          <w:lang w:val="en-US"/>
        </w:rPr>
        <w:t xml:space="preserve"> Psycholog</w:t>
      </w:r>
      <w:r w:rsidR="00F8181D">
        <w:rPr>
          <w:rFonts w:ascii="Arial" w:hAnsi="Arial" w:cs="Arial"/>
          <w:szCs w:val="24"/>
          <w:lang w:val="en-US"/>
        </w:rPr>
        <w:t>ical Research</w:t>
      </w:r>
    </w:p>
    <w:p w:rsidR="00F8181D" w:rsidRDefault="00F8181D" w:rsidP="00E104A7">
      <w:pPr>
        <w:spacing w:line="240" w:lineRule="auto"/>
        <w:rPr>
          <w:rFonts w:ascii="Arial" w:hAnsi="Arial" w:cs="Arial"/>
          <w:szCs w:val="24"/>
          <w:lang w:val="en-US"/>
        </w:rPr>
      </w:pPr>
    </w:p>
    <w:p w:rsidR="00E104A7" w:rsidRPr="00F8181D" w:rsidRDefault="00E104A7" w:rsidP="00E104A7">
      <w:pPr>
        <w:spacing w:line="240" w:lineRule="auto"/>
        <w:rPr>
          <w:rFonts w:ascii="Arial" w:hAnsi="Arial" w:cs="Arial"/>
          <w:szCs w:val="24"/>
          <w:lang w:val="en-US"/>
        </w:rPr>
      </w:pPr>
      <w:r w:rsidRPr="00F8181D">
        <w:rPr>
          <w:rFonts w:ascii="Arial" w:hAnsi="Arial" w:cs="Arial"/>
          <w:szCs w:val="24"/>
          <w:lang w:val="en-US"/>
        </w:rPr>
        <w:t>The potential supervisor CVs can be consulted here:</w:t>
      </w:r>
    </w:p>
    <w:p w:rsidR="00E104A7" w:rsidRPr="00F8181D" w:rsidRDefault="00CA28E0" w:rsidP="00E104A7">
      <w:pPr>
        <w:spacing w:line="240" w:lineRule="auto"/>
        <w:rPr>
          <w:rFonts w:ascii="Arial" w:hAnsi="Arial" w:cs="Arial"/>
          <w:szCs w:val="24"/>
          <w:lang w:val="en-US"/>
        </w:rPr>
      </w:pPr>
      <w:hyperlink r:id="rId7" w:history="1">
        <w:r w:rsidR="00E104A7" w:rsidRPr="00F8181D">
          <w:rPr>
            <w:rStyle w:val="Hyperlink"/>
            <w:rFonts w:ascii="Arial" w:hAnsi="Arial" w:cs="Arial"/>
            <w:szCs w:val="24"/>
            <w:lang w:val="en-US"/>
          </w:rPr>
          <w:t>http://www.ip.usp.br/portal/index.php?option=com_content&amp;view=article&amp;id=1453%3Adocentes&amp;catid=191&amp;Itemid=114&amp;lang=pt</w:t>
        </w:r>
      </w:hyperlink>
    </w:p>
    <w:p w:rsidR="00F8181D" w:rsidRDefault="00F8181D" w:rsidP="000B6B15">
      <w:pPr>
        <w:pStyle w:val="Subttulo"/>
        <w:rPr>
          <w:rFonts w:ascii="Arial" w:hAnsi="Arial" w:cs="Arial"/>
          <w:color w:val="auto"/>
          <w:lang w:val="en-US"/>
        </w:rPr>
      </w:pPr>
    </w:p>
    <w:p w:rsidR="00EA68D5" w:rsidRPr="00F8181D" w:rsidRDefault="00EA68D5" w:rsidP="000B6B15">
      <w:pPr>
        <w:pStyle w:val="Subttulo"/>
        <w:rPr>
          <w:rFonts w:ascii="Arial" w:hAnsi="Arial" w:cs="Arial"/>
          <w:color w:val="auto"/>
          <w:lang w:val="en-US"/>
        </w:rPr>
      </w:pPr>
      <w:r w:rsidRPr="00F8181D">
        <w:rPr>
          <w:rFonts w:ascii="Arial" w:hAnsi="Arial" w:cs="Arial"/>
          <w:color w:val="auto"/>
          <w:lang w:val="en-US"/>
        </w:rPr>
        <w:t xml:space="preserve">All questions can be </w:t>
      </w:r>
      <w:proofErr w:type="spellStart"/>
      <w:r w:rsidRPr="00F8181D">
        <w:rPr>
          <w:rFonts w:ascii="Arial" w:hAnsi="Arial" w:cs="Arial"/>
          <w:color w:val="auto"/>
          <w:lang w:val="en-US"/>
        </w:rPr>
        <w:t>adressed</w:t>
      </w:r>
      <w:proofErr w:type="spellEnd"/>
      <w:r w:rsidRPr="00F8181D">
        <w:rPr>
          <w:rFonts w:ascii="Arial" w:hAnsi="Arial" w:cs="Arial"/>
          <w:color w:val="auto"/>
          <w:lang w:val="en-US"/>
        </w:rPr>
        <w:t xml:space="preserve"> to Nicolas </w:t>
      </w:r>
      <w:proofErr w:type="spellStart"/>
      <w:r w:rsidRPr="00F8181D">
        <w:rPr>
          <w:rFonts w:ascii="Arial" w:hAnsi="Arial" w:cs="Arial"/>
          <w:color w:val="auto"/>
          <w:lang w:val="en-US"/>
        </w:rPr>
        <w:t>Châline</w:t>
      </w:r>
      <w:proofErr w:type="spellEnd"/>
      <w:r w:rsidRPr="00F8181D">
        <w:rPr>
          <w:rFonts w:ascii="Arial" w:hAnsi="Arial" w:cs="Arial"/>
          <w:color w:val="auto"/>
          <w:lang w:val="en-US"/>
        </w:rPr>
        <w:t xml:space="preserve"> (</w:t>
      </w:r>
      <w:hyperlink r:id="rId8" w:history="1">
        <w:r w:rsidR="00F8181D" w:rsidRPr="002309F6">
          <w:rPr>
            <w:rStyle w:val="Hyperlink"/>
            <w:rFonts w:ascii="Arial" w:hAnsi="Arial" w:cs="Arial"/>
            <w:lang w:val="en-US"/>
          </w:rPr>
          <w:t>nchaline@usp.br</w:t>
        </w:r>
      </w:hyperlink>
      <w:r w:rsidRPr="00F8181D">
        <w:rPr>
          <w:rFonts w:ascii="Arial" w:hAnsi="Arial" w:cs="Arial"/>
          <w:color w:val="auto"/>
          <w:lang w:val="en-US"/>
        </w:rPr>
        <w:t xml:space="preserve">), </w:t>
      </w:r>
      <w:r w:rsidR="007D3CB2" w:rsidRPr="00F8181D">
        <w:rPr>
          <w:rFonts w:ascii="Arial" w:hAnsi="Arial" w:cs="Arial"/>
          <w:color w:val="auto"/>
          <w:lang w:val="en-US"/>
        </w:rPr>
        <w:t>director of the program</w:t>
      </w:r>
      <w:r w:rsidRPr="00F8181D">
        <w:rPr>
          <w:rFonts w:ascii="Arial" w:hAnsi="Arial" w:cs="Arial"/>
          <w:color w:val="auto"/>
          <w:lang w:val="en-US"/>
        </w:rPr>
        <w:t>.</w:t>
      </w:r>
    </w:p>
    <w:p w:rsidR="00E104A7" w:rsidRPr="00F8181D" w:rsidRDefault="00E104A7" w:rsidP="00E104A7">
      <w:pPr>
        <w:spacing w:line="240" w:lineRule="auto"/>
        <w:rPr>
          <w:rFonts w:ascii="Arial" w:hAnsi="Arial" w:cs="Arial"/>
          <w:szCs w:val="24"/>
          <w:lang w:val="en-US"/>
        </w:rPr>
      </w:pPr>
    </w:p>
    <w:p w:rsidR="00E516D6" w:rsidRPr="00F8181D" w:rsidRDefault="00CA28E0">
      <w:pPr>
        <w:rPr>
          <w:rFonts w:ascii="Arial" w:hAnsi="Arial" w:cs="Arial"/>
          <w:szCs w:val="24"/>
          <w:lang w:val="en-US"/>
        </w:rPr>
      </w:pPr>
    </w:p>
    <w:sectPr w:rsidR="00E516D6" w:rsidRPr="00F81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199"/>
    <w:multiLevelType w:val="multilevel"/>
    <w:tmpl w:val="AA0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C0621"/>
    <w:multiLevelType w:val="hybridMultilevel"/>
    <w:tmpl w:val="7E505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286"/>
    <w:multiLevelType w:val="hybridMultilevel"/>
    <w:tmpl w:val="EEA6E074"/>
    <w:lvl w:ilvl="0" w:tplc="5BAA020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1474"/>
    <w:multiLevelType w:val="hybridMultilevel"/>
    <w:tmpl w:val="02328E64"/>
    <w:lvl w:ilvl="0" w:tplc="62A2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1171C"/>
    <w:multiLevelType w:val="multilevel"/>
    <w:tmpl w:val="CB2A8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D16680"/>
    <w:multiLevelType w:val="hybridMultilevel"/>
    <w:tmpl w:val="FE627FB6"/>
    <w:lvl w:ilvl="0" w:tplc="A9E8D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C265B"/>
    <w:multiLevelType w:val="hybridMultilevel"/>
    <w:tmpl w:val="36523F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B2F49"/>
    <w:multiLevelType w:val="hybridMultilevel"/>
    <w:tmpl w:val="096602A2"/>
    <w:lvl w:ilvl="0" w:tplc="B26C65B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4"/>
    </w:lvlOverride>
  </w:num>
  <w:num w:numId="9">
    <w:abstractNumId w:val="0"/>
    <w:lvlOverride w:ilvl="0">
      <w:startOverride w:val="4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A7"/>
    <w:rsid w:val="0003374F"/>
    <w:rsid w:val="000B6B15"/>
    <w:rsid w:val="000D2426"/>
    <w:rsid w:val="001F4189"/>
    <w:rsid w:val="00360C88"/>
    <w:rsid w:val="003E589E"/>
    <w:rsid w:val="00702855"/>
    <w:rsid w:val="007D3CB2"/>
    <w:rsid w:val="00C85787"/>
    <w:rsid w:val="00CA28E0"/>
    <w:rsid w:val="00E104A7"/>
    <w:rsid w:val="00EA68D5"/>
    <w:rsid w:val="00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30BF8-A5A4-4AA6-917F-8C55A93B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4A7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60C88"/>
    <w:pPr>
      <w:keepNext/>
      <w:keepLines/>
      <w:spacing w:after="120"/>
      <w:ind w:left="357" w:hanging="357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360C88"/>
    <w:pPr>
      <w:keepNext/>
      <w:keepLines/>
      <w:numPr>
        <w:ilvl w:val="1"/>
        <w:numId w:val="5"/>
      </w:numPr>
      <w:spacing w:before="2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360C88"/>
    <w:pPr>
      <w:keepNext/>
      <w:keepLines/>
      <w:spacing w:after="120" w:line="360" w:lineRule="auto"/>
      <w:ind w:left="714" w:hanging="357"/>
      <w:outlineLvl w:val="2"/>
    </w:pPr>
    <w:rPr>
      <w:rFonts w:eastAsiaTheme="majorEastAsia" w:cstheme="majorBidi"/>
      <w:bCs/>
      <w:i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360C88"/>
    <w:pPr>
      <w:keepNext/>
      <w:keepLines/>
      <w:spacing w:before="200" w:after="0"/>
      <w:outlineLvl w:val="3"/>
    </w:pPr>
    <w:rPr>
      <w:rFonts w:eastAsiaTheme="majorEastAsia" w:cstheme="majorBidi"/>
      <w:bCs/>
      <w:iCs/>
      <w:u w:val="single"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360C88"/>
    <w:pPr>
      <w:keepNext/>
      <w:keepLines/>
      <w:spacing w:before="200" w:after="0"/>
      <w:ind w:left="720" w:hanging="360"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0C88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60C88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60C88"/>
    <w:rPr>
      <w:rFonts w:ascii="Times New Roman" w:eastAsiaTheme="majorEastAsia" w:hAnsi="Times New Roman" w:cstheme="majorBidi"/>
      <w:bCs/>
      <w:i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360C88"/>
    <w:rPr>
      <w:rFonts w:ascii="Times New Roman" w:eastAsiaTheme="majorEastAsia" w:hAnsi="Times New Roman" w:cstheme="majorBidi"/>
      <w:bCs/>
      <w:iCs/>
      <w:sz w:val="24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360C88"/>
    <w:rPr>
      <w:rFonts w:ascii="Times New Roman" w:eastAsiaTheme="majorEastAsia" w:hAnsi="Times New Roman" w:cstheme="majorBidi"/>
      <w:sz w:val="24"/>
    </w:rPr>
  </w:style>
  <w:style w:type="character" w:styleId="Hyperlink">
    <w:name w:val="Hyperlink"/>
    <w:basedOn w:val="Fontepargpadro"/>
    <w:uiPriority w:val="99"/>
    <w:unhideWhenUsed/>
    <w:rsid w:val="00E104A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E104A7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0B6B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B6B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F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haline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.usp.br/portal/index.php?option=com_content&amp;view=article&amp;id=1453%3Adocentes&amp;catid=191&amp;Itemid=114&amp;lang=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.pse@usp.br" TargetMode="External"/><Relationship Id="rId5" Type="http://schemas.openxmlformats.org/officeDocument/2006/relationships/hyperlink" Target="http://www.capes.gov.br/bolsas/bolsas-no-pais/pnpd-cap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chaline</dc:creator>
  <cp:lastModifiedBy>Katia</cp:lastModifiedBy>
  <cp:revision>2</cp:revision>
  <dcterms:created xsi:type="dcterms:W3CDTF">2020-02-06T14:26:00Z</dcterms:created>
  <dcterms:modified xsi:type="dcterms:W3CDTF">2020-02-06T14:26:00Z</dcterms:modified>
</cp:coreProperties>
</file>