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Rescisão de Contrato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Parceiro Concedente: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Razão social,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CNPJ, 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endereço, </w:t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telefone, </w:t>
      </w:r>
      <w:bookmarkStart w:colFirst="0" w:colLast="0" w:name="bookmark=id.2et92p0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Estagiário (a): </w:t>
      </w:r>
      <w:bookmarkStart w:colFirst="0" w:colLast="0" w:name="bookmark=id.tyjcwt" w:id="5"/>
      <w:bookmarkEnd w:id="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Nome, </w:t>
      </w:r>
      <w:bookmarkStart w:colFirst="0" w:colLast="0" w:name="bookmark=id.3dy6vkm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endereço, </w:t>
      </w:r>
      <w:bookmarkStart w:colFirst="0" w:colLast="0" w:name="bookmark=id.1t3h5sf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telefone, </w:t>
      </w:r>
      <w:bookmarkStart w:colFirst="0" w:colLast="0" w:name="bookmark=id.4d34og8" w:id="8"/>
      <w:bookmarkEnd w:id="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curso, </w:t>
      </w:r>
      <w:bookmarkStart w:colFirst="0" w:colLast="0" w:name="bookmark=id.2s8eyo1" w:id="9"/>
      <w:bookmarkEnd w:id="9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nº USP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Termo de Compromisso de Estágio, firmado em </w:t>
      </w:r>
      <w:r w:rsidDel="00000000" w:rsidR="00000000" w:rsidRPr="00000000">
        <w:rPr>
          <w:color w:val="808080"/>
          <w:rtl w:val="0"/>
        </w:rPr>
        <w:t xml:space="preserve">Clique aqui para inserir uma data.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entre o Parceiro Concedente, o (a) estagiário (a) com interveniência do Instituto de Psicologia da Universidade de São Paulo, fica rescindido em </w:t>
      </w:r>
      <w:r w:rsidDel="00000000" w:rsidR="00000000" w:rsidRPr="00000000">
        <w:rPr>
          <w:color w:val="808080"/>
          <w:rtl w:val="0"/>
        </w:rPr>
        <w:t xml:space="preserve">Clique aqui para inserir uma data.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nos termos da Lei nº 11.788/2008, de acordo com a informação notificada pela(o):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  Concedente                </w:t>
      </w:r>
      <w:bookmarkStart w:colFirst="0" w:colLast="0" w:name="bookmark=id.3rdcrjn" w:id="11"/>
      <w:bookmarkEnd w:id="1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  Estagiário                     </w:t>
      </w:r>
      <w:bookmarkStart w:colFirst="0" w:colLast="0" w:name="bookmark=id.26in1rg" w:id="12"/>
      <w:bookmarkEnd w:id="1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☐  Instituição de Ensino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eleito o Foro da Comarca da Capital do estado de São Paulo, com renúncia a qualquer outro por mais privilegiado que seja, para dirimir quaisquer dúvidas oriundas desta rescisão.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por estarem de inteiro e comum acordo com as condições e dizeres deste Termo, as partes assinam-no em 03 (três) vias de igual teor e forma.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São Paulo, </w:t>
      </w:r>
      <w:bookmarkStart w:colFirst="0" w:colLast="0" w:name="bookmark=id.lnxbz9" w:id="13"/>
      <w:bookmarkEnd w:id="1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     </w:t>
        <w:tab/>
        <w:t xml:space="preserve">de </w:t>
      </w:r>
      <w:bookmarkStart w:colFirst="0" w:colLast="0" w:name="bookmark=id.35nkun2" w:id="14"/>
      <w:bookmarkEnd w:id="1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        de  20</w:t>
      </w:r>
      <w:bookmarkStart w:colFirst="0" w:colLast="0" w:name="bookmark=id.1ksv4uv" w:id="15"/>
      <w:bookmarkEnd w:id="15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     .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99"/>
        <w:gridCol w:w="4221"/>
        <w:tblGridChange w:id="0">
          <w:tblGrid>
            <w:gridCol w:w="4499"/>
            <w:gridCol w:w="42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jxsxqh" w:id="17"/>
          <w:bookmarkEnd w:id="17"/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   &lt;Nome representante legal&gt;  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CONCEDENTE</w:t>
            </w:r>
          </w:p>
        </w:tc>
        <w:tc>
          <w:tcPr/>
          <w:bookmarkStart w:colFirst="0" w:colLast="0" w:name="bookmark=id.z337ya" w:id="18"/>
          <w:bookmarkEnd w:id="18"/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&lt;Nome representante legal&gt;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INSTITUIÇÃO DE ENSINO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" w:hRule="atLeast"/>
          <w:tblHeader w:val="0"/>
        </w:trPr>
        <w:tc>
          <w:tcPr>
            <w:gridSpan w:val="2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&lt;Nome&gt;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ESTAGIÁRIO</w:t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72D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m7665762631937394983gmail-il" w:customStyle="1">
    <w:name w:val="m_7665762631937394983gmail-il"/>
    <w:basedOn w:val="Fontepargpadro"/>
    <w:rsid w:val="00F6505D"/>
  </w:style>
  <w:style w:type="paragraph" w:styleId="Cabealho">
    <w:name w:val="header"/>
    <w:basedOn w:val="Normal"/>
    <w:link w:val="CabealhoChar"/>
    <w:uiPriority w:val="99"/>
    <w:unhideWhenUsed w:val="1"/>
    <w:rsid w:val="00680E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80E00"/>
  </w:style>
  <w:style w:type="paragraph" w:styleId="Rodap">
    <w:name w:val="footer"/>
    <w:basedOn w:val="Normal"/>
    <w:link w:val="RodapChar"/>
    <w:uiPriority w:val="99"/>
    <w:unhideWhenUsed w:val="1"/>
    <w:rsid w:val="00680E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80E0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0E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0E00"/>
    <w:rPr>
      <w:rFonts w:ascii="Tahoma" w:cs="Tahoma" w:hAnsi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 w:val="1"/>
    <w:rsid w:val="00680E00"/>
    <w:rPr>
      <w:color w:val="808080"/>
    </w:rPr>
  </w:style>
  <w:style w:type="table" w:styleId="Tabelacomgrade">
    <w:name w:val="Table Grid"/>
    <w:basedOn w:val="Tabelanormal"/>
    <w:uiPriority w:val="59"/>
    <w:rsid w:val="003D392A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B407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4077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407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4077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4077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vd2FbYSqCSSoyoPRslPcd2hO/w==">AMUW2mU2P7IhZRHjY7PDjxtRRs+4tgnr3alYX2Tf2ZkZoWaxc3id+nb8eEiGRdPeJRP3UYvLLECJn2mkjwzF47vu7qMZWxrAJPXvSMrqvCJwS1qYbCvZ9cTA55nkxzMl2aBQpHTpAH3bwj9xpp2t+mogz4vAqVi5FbASEiQNy2FdM3fFAeXuVOkaUlEYj+uqsOt8AmKNNP+9guX6508W16EvEif6RRvvyHjpxjIfNc2LF7iqc4+GFvlYz5p1l0k33TjfMWJWIUoEliaNiW4zkOlL90AjGVHJGrhuXpaEOOtzq0VZjWyfoogTCFhVYw8rAHXsuUBamd453ZRJusF0pH7oA+8+OJ6XKYqFgWGD3TYn/sgo1sM3VX/UqSVRTbg00jTr4PedHBOIXF/V2EKF+edZB/PRCAcX8UjNWHjWyLp07wb1mlT15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2021-07-07T17:20:00Z</dcterms:created>
  <dc:creator>Rosiani</dc:creator>
</cp:coreProperties>
</file>